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3CCB6" w14:textId="67F40E6A" w:rsidR="00CF6C29" w:rsidRDefault="003A7741" w:rsidP="00C71FCC">
      <w:pPr>
        <w:ind w:firstLine="720"/>
      </w:pPr>
      <w:r>
        <w:t>Note of explanation:</w:t>
      </w:r>
    </w:p>
    <w:p w14:paraId="07FFB448" w14:textId="34D89101" w:rsidR="009D02D9" w:rsidRDefault="009D02D9" w:rsidP="00C71FCC">
      <w:pPr>
        <w:ind w:firstLine="720"/>
      </w:pPr>
      <w:r>
        <w:t>Davis County School administrators and board members began looking into the possibility of switching to a 4-day school week for the following reasons: easier teacher recruitment and retention; transportation cost savings; and the possibility of positively impacting student behavior and relieving teacher stress.</w:t>
      </w:r>
    </w:p>
    <w:p w14:paraId="4BF36128" w14:textId="467E65DA" w:rsidR="009D02D9" w:rsidRDefault="009D02D9" w:rsidP="00C71FCC">
      <w:pPr>
        <w:ind w:firstLine="720"/>
      </w:pPr>
      <w:r>
        <w:t>School officials wisely sought to saturate the public with information and seek community input. Their strategy:</w:t>
      </w:r>
    </w:p>
    <w:p w14:paraId="0B254851" w14:textId="77777777" w:rsidR="009D02D9" w:rsidRDefault="009D02D9" w:rsidP="00C71FCC">
      <w:pPr>
        <w:ind w:firstLine="720"/>
      </w:pPr>
      <w:r>
        <w:t>• Form a study committee of school personnel and a wide representation of community leaders.</w:t>
      </w:r>
    </w:p>
    <w:p w14:paraId="6C7EEA0E" w14:textId="6AD1C2E7" w:rsidR="00CF6C29" w:rsidRDefault="009D02D9" w:rsidP="00C71FCC">
      <w:pPr>
        <w:ind w:firstLine="720"/>
      </w:pPr>
      <w:r>
        <w:t>• Hold zoom sessions with other schools</w:t>
      </w:r>
      <w:r w:rsidR="00BF6E75">
        <w:t xml:space="preserve"> on the 4-day-week schedule to study the pros and cons of student achievement, effect on families, and effect on communities. The zoom sessions were held with the study committee, but available to the entire community through streaming.</w:t>
      </w:r>
    </w:p>
    <w:p w14:paraId="0C2F0E15" w14:textId="5196E065" w:rsidR="00BF6E75" w:rsidRDefault="00BF6E75" w:rsidP="00C71FCC">
      <w:pPr>
        <w:ind w:firstLine="720"/>
      </w:pPr>
      <w:r>
        <w:t>• Posting informative pro and con articles on the school’s website.</w:t>
      </w:r>
    </w:p>
    <w:p w14:paraId="705DD572" w14:textId="2B971AA7" w:rsidR="00BF6E75" w:rsidRDefault="00BF6E75" w:rsidP="00C71FCC">
      <w:pPr>
        <w:ind w:firstLine="720"/>
      </w:pPr>
      <w:r>
        <w:t xml:space="preserve">• Hosting three, well-attended community forums on the topic. </w:t>
      </w:r>
    </w:p>
    <w:p w14:paraId="5EE653EE" w14:textId="242B6FF0" w:rsidR="00BF6E75" w:rsidRDefault="00BF6E75" w:rsidP="00C71FCC">
      <w:pPr>
        <w:ind w:firstLine="720"/>
      </w:pPr>
      <w:r>
        <w:t>• Administrators and board members encouraged phone calls and opinions from the public.</w:t>
      </w:r>
    </w:p>
    <w:p w14:paraId="31721D95" w14:textId="668F7491" w:rsidR="00BF6E75" w:rsidRDefault="00BF6E75" w:rsidP="00C71FCC">
      <w:pPr>
        <w:ind w:firstLine="720"/>
      </w:pPr>
      <w:r>
        <w:t>• The study committee set the perimeters and determined they would give a positive recommendation of a 4-day week to the school board only if 75% of the committee would endorse the</w:t>
      </w:r>
      <w:r w:rsidR="00A97830">
        <w:t xml:space="preserve"> change of schedule. That goal was not met; there was no recommendation; and the change of schedule did not happen. Further study may occur in the future.</w:t>
      </w:r>
    </w:p>
    <w:p w14:paraId="2877C8ED" w14:textId="623F6A2D" w:rsidR="00A97830" w:rsidRDefault="00A97830" w:rsidP="00C71FCC">
      <w:pPr>
        <w:ind w:firstLine="720"/>
      </w:pPr>
      <w:r>
        <w:t>The Bloomfield Democrat’s role in all of this?  We reported (online and in print) on every zoom session, every public forum, published meeting schedules, and urged the community to get involved in this decision.</w:t>
      </w:r>
    </w:p>
    <w:p w14:paraId="35D92966" w14:textId="44AE4992" w:rsidR="00A97830" w:rsidRDefault="00A97830" w:rsidP="00C71FCC">
      <w:pPr>
        <w:ind w:firstLine="720"/>
      </w:pPr>
      <w:r>
        <w:t>Why? We saw this decision as one that had the potential to affect quality of education, family life, community life, and economic development</w:t>
      </w:r>
      <w:r w:rsidR="003A7741">
        <w:t xml:space="preserve"> in Davis County</w:t>
      </w:r>
      <w:r>
        <w:t xml:space="preserve"> for years to come and </w:t>
      </w:r>
      <w:r w:rsidR="003A7741">
        <w:t>we knew community input was extremely important.</w:t>
      </w:r>
      <w:bookmarkStart w:id="0" w:name="_GoBack"/>
      <w:bookmarkEnd w:id="0"/>
    </w:p>
    <w:p w14:paraId="7B6C1C2B" w14:textId="77777777" w:rsidR="00BF6E75" w:rsidRDefault="00BF6E75" w:rsidP="00C71FCC">
      <w:pPr>
        <w:ind w:firstLine="720"/>
      </w:pPr>
    </w:p>
    <w:p w14:paraId="630D4E30" w14:textId="77777777" w:rsidR="00BF6E75" w:rsidRDefault="00BF6E75" w:rsidP="00C71FCC">
      <w:pPr>
        <w:ind w:firstLine="720"/>
      </w:pPr>
    </w:p>
    <w:p w14:paraId="74832BDB" w14:textId="77777777" w:rsidR="009D02D9" w:rsidRDefault="009D02D9" w:rsidP="00C71FCC">
      <w:pPr>
        <w:ind w:firstLine="720"/>
      </w:pPr>
    </w:p>
    <w:sectPr w:rsidR="009D02D9" w:rsidSect="005C0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Cond">
    <w:altName w:val="Times New Roman"/>
    <w:panose1 w:val="020B0506030403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Lucida Bright">
    <w:panose1 w:val="02040602050505020304"/>
    <w:charset w:val="4D"/>
    <w:family w:val="roman"/>
    <w:pitch w:val="variable"/>
    <w:sig w:usb0="800000AF" w:usb1="1000204A" w:usb2="00000000" w:usb3="00000000" w:csb0="00000001" w:csb1="00000000"/>
  </w:font>
  <w:font w:name="Myriad Pro Bold">
    <w:altName w:val="Times New Roman"/>
    <w:panose1 w:val="020B0703030403020204"/>
    <w:charset w:val="00"/>
    <w:family w:val="swiss"/>
    <w:pitch w:val="variable"/>
    <w:sig w:usb0="00000003" w:usb1="00000000" w:usb2="00000000" w:usb3="00000000" w:csb0="00000001" w:csb1="00000000"/>
  </w:font>
  <w:font w:name="Garamond Premr Pro Disp">
    <w:altName w:val="Times New Roman"/>
    <w:panose1 w:val="02020402060506020403"/>
    <w:charset w:val="00"/>
    <w:family w:val="roman"/>
    <w:notTrueType/>
    <w:pitch w:val="variable"/>
    <w:sig w:usb0="E00002BF" w:usb1="5000E07B" w:usb2="00000000" w:usb3="00000000" w:csb0="0000019F" w:csb1="00000000"/>
  </w:font>
  <w:font w:name="Myriad Pro Bold Cond">
    <w:altName w:val="Times New Roman"/>
    <w:panose1 w:val="020B0706030403020204"/>
    <w:charset w:val="00"/>
    <w:family w:val="swiss"/>
    <w:notTrueType/>
    <w:pitch w:val="variable"/>
    <w:sig w:usb0="20000287" w:usb1="00000001" w:usb2="00000000" w:usb3="00000000" w:csb0="0000019F" w:csb1="00000000"/>
  </w:font>
  <w:font w:name="Geneva">
    <w:panose1 w:val="020B0503030404040204"/>
    <w:charset w:val="00"/>
    <w:family w:val="swiss"/>
    <w:pitch w:val="variable"/>
    <w:sig w:usb0="E00002FF" w:usb1="5200205F" w:usb2="00A0C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yriadPro-Bold">
    <w:altName w:val="Times New Roman"/>
    <w:panose1 w:val="020B07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87"/>
    <w:rsid w:val="0004080A"/>
    <w:rsid w:val="0010029A"/>
    <w:rsid w:val="00125A87"/>
    <w:rsid w:val="0014757A"/>
    <w:rsid w:val="00244EE6"/>
    <w:rsid w:val="00292011"/>
    <w:rsid w:val="003A7741"/>
    <w:rsid w:val="004164BC"/>
    <w:rsid w:val="00553DED"/>
    <w:rsid w:val="005C0B47"/>
    <w:rsid w:val="008D3D52"/>
    <w:rsid w:val="009D02D9"/>
    <w:rsid w:val="00A73BF8"/>
    <w:rsid w:val="00A97830"/>
    <w:rsid w:val="00BF6E75"/>
    <w:rsid w:val="00C70E6E"/>
    <w:rsid w:val="00C71FCC"/>
    <w:rsid w:val="00CF6C29"/>
    <w:rsid w:val="00D554E8"/>
    <w:rsid w:val="00ED3EA8"/>
    <w:rsid w:val="00F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EEEC9"/>
  <w15:chartTrackingRefBased/>
  <w15:docId w15:val="{0462E44C-1F15-6846-9BBD-74D0A846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ballBoxScore">
    <w:name w:val="Baseball Box Score"/>
    <w:basedOn w:val="Normal"/>
    <w:rsid w:val="00D554E8"/>
    <w:pPr>
      <w:tabs>
        <w:tab w:val="left" w:leader="dot" w:pos="1200"/>
        <w:tab w:val="left" w:pos="1680"/>
        <w:tab w:val="left" w:pos="2160"/>
        <w:tab w:val="left" w:pos="2640"/>
      </w:tabs>
      <w:ind w:firstLine="720"/>
    </w:pPr>
    <w:rPr>
      <w:rFonts w:ascii="Helvetica Neue" w:eastAsia="Cambria" w:hAnsi="Helvetica Neue" w:cs="Times New Roman"/>
      <w:sz w:val="14"/>
      <w:szCs w:val="20"/>
      <w:lang w:eastAsia="ja-JP"/>
    </w:rPr>
  </w:style>
  <w:style w:type="paragraph" w:customStyle="1" w:styleId="BaseballPitching">
    <w:name w:val="Baseball Pitching"/>
    <w:basedOn w:val="Normal"/>
    <w:rsid w:val="00D554E8"/>
    <w:pPr>
      <w:tabs>
        <w:tab w:val="left" w:pos="840"/>
        <w:tab w:val="left" w:pos="1200"/>
        <w:tab w:val="left" w:pos="1560"/>
        <w:tab w:val="left" w:pos="1920"/>
        <w:tab w:val="left" w:pos="2280"/>
        <w:tab w:val="left" w:pos="2640"/>
      </w:tabs>
      <w:ind w:firstLine="720"/>
    </w:pPr>
    <w:rPr>
      <w:rFonts w:ascii="Helvetica Neue" w:eastAsia="Cambria" w:hAnsi="Helvetica Neue" w:cs="Times New Roman"/>
      <w:sz w:val="14"/>
      <w:szCs w:val="20"/>
      <w:lang w:eastAsia="ja-JP"/>
    </w:rPr>
  </w:style>
  <w:style w:type="paragraph" w:customStyle="1" w:styleId="BaseballScorebyInn">
    <w:name w:val="Baseball Score by Inn."/>
    <w:basedOn w:val="Normal"/>
    <w:rsid w:val="00D554E8"/>
    <w:pPr>
      <w:tabs>
        <w:tab w:val="left" w:leader="dot" w:pos="1200"/>
        <w:tab w:val="left" w:pos="1560"/>
        <w:tab w:val="left" w:pos="1920"/>
        <w:tab w:val="left" w:pos="2160"/>
        <w:tab w:val="left" w:pos="2400"/>
        <w:tab w:val="left" w:pos="2640"/>
      </w:tabs>
      <w:ind w:firstLine="720"/>
    </w:pPr>
    <w:rPr>
      <w:rFonts w:ascii="Myriad Pro" w:eastAsia="Cambria" w:hAnsi="Myriad Pro" w:cs="Times New Roman"/>
      <w:sz w:val="16"/>
      <w:szCs w:val="20"/>
      <w:lang w:eastAsia="ja-JP"/>
    </w:rPr>
  </w:style>
  <w:style w:type="paragraph" w:customStyle="1" w:styleId="BaseballStandings">
    <w:name w:val="Baseball Standings"/>
    <w:basedOn w:val="Normal"/>
    <w:rsid w:val="00D554E8"/>
    <w:pPr>
      <w:tabs>
        <w:tab w:val="decimal" w:leader="dot" w:pos="1320"/>
        <w:tab w:val="decimal" w:pos="1680"/>
        <w:tab w:val="decimal" w:pos="2040"/>
        <w:tab w:val="decimal" w:pos="2520"/>
      </w:tabs>
      <w:ind w:firstLine="720"/>
      <w:jc w:val="both"/>
    </w:pPr>
    <w:rPr>
      <w:rFonts w:ascii="Myriad Pro" w:eastAsiaTheme="minorEastAsia" w:hAnsi="Myriad Pro" w:cs="Times New Roman"/>
      <w:sz w:val="16"/>
      <w:szCs w:val="20"/>
      <w:lang w:eastAsia="ja-JP"/>
    </w:rPr>
  </w:style>
  <w:style w:type="paragraph" w:customStyle="1" w:styleId="BaseballStandingsHead">
    <w:name w:val="Baseball Standings Head"/>
    <w:basedOn w:val="Normal"/>
    <w:rsid w:val="00D554E8"/>
    <w:pPr>
      <w:tabs>
        <w:tab w:val="center" w:pos="1320"/>
        <w:tab w:val="center" w:pos="1680"/>
        <w:tab w:val="center" w:pos="2280"/>
        <w:tab w:val="center" w:pos="2640"/>
      </w:tabs>
      <w:spacing w:line="220" w:lineRule="exact"/>
      <w:ind w:firstLine="720"/>
      <w:jc w:val="both"/>
    </w:pPr>
    <w:rPr>
      <w:rFonts w:ascii="Helvetica Neue" w:eastAsia="Cambria" w:hAnsi="Helvetica Neue" w:cs="Times New Roman"/>
      <w:b/>
      <w:sz w:val="14"/>
      <w:szCs w:val="20"/>
      <w:lang w:eastAsia="ja-JP"/>
    </w:rPr>
  </w:style>
  <w:style w:type="paragraph" w:customStyle="1" w:styleId="BasketballBoxScore">
    <w:name w:val="Basketball Box Score"/>
    <w:basedOn w:val="Normal"/>
    <w:rsid w:val="00D554E8"/>
    <w:pPr>
      <w:tabs>
        <w:tab w:val="left" w:leader="dot" w:pos="1200"/>
        <w:tab w:val="left" w:pos="1680"/>
        <w:tab w:val="left" w:pos="2160"/>
        <w:tab w:val="right" w:pos="2880"/>
      </w:tabs>
      <w:ind w:firstLine="720"/>
      <w:jc w:val="both"/>
    </w:pPr>
    <w:rPr>
      <w:rFonts w:ascii="Helvetica Neue" w:eastAsia="Cambria" w:hAnsi="Helvetica Neue" w:cs="Times New Roman"/>
      <w:sz w:val="14"/>
      <w:szCs w:val="20"/>
      <w:lang w:eastAsia="ja-JP"/>
    </w:rPr>
  </w:style>
  <w:style w:type="paragraph" w:customStyle="1" w:styleId="BasketballSQ">
    <w:name w:val="Basketball SQ"/>
    <w:basedOn w:val="Normal"/>
    <w:rsid w:val="00D554E8"/>
    <w:pPr>
      <w:tabs>
        <w:tab w:val="left" w:leader="dot" w:pos="1560"/>
        <w:tab w:val="left" w:pos="1920"/>
        <w:tab w:val="left" w:pos="2280"/>
        <w:tab w:val="left" w:pos="2640"/>
      </w:tabs>
      <w:spacing w:line="180" w:lineRule="exact"/>
      <w:ind w:firstLine="720"/>
    </w:pPr>
    <w:rPr>
      <w:rFonts w:ascii="Myriad Pro" w:eastAsia="Cambria" w:hAnsi="Myriad Pro" w:cs="Times New Roman"/>
      <w:sz w:val="16"/>
      <w:szCs w:val="20"/>
      <w:lang w:eastAsia="ja-JP"/>
    </w:rPr>
  </w:style>
  <w:style w:type="paragraph" w:customStyle="1" w:styleId="BKBSummary">
    <w:name w:val="BKB Summary"/>
    <w:basedOn w:val="Normal"/>
    <w:rsid w:val="00D554E8"/>
    <w:pPr>
      <w:ind w:firstLine="200"/>
      <w:jc w:val="both"/>
    </w:pPr>
    <w:rPr>
      <w:rFonts w:ascii="Helvetica Neue" w:eastAsia="Cambria" w:hAnsi="Helvetica Neue" w:cs="Times New Roman"/>
      <w:sz w:val="14"/>
      <w:szCs w:val="20"/>
      <w:lang w:eastAsia="ja-JP"/>
    </w:rPr>
  </w:style>
  <w:style w:type="paragraph" w:customStyle="1" w:styleId="Byline">
    <w:name w:val="Byline"/>
    <w:basedOn w:val="Cutline"/>
    <w:rsid w:val="00D554E8"/>
    <w:pPr>
      <w:jc w:val="center"/>
    </w:pPr>
    <w:rPr>
      <w:rFonts w:ascii="Myriad Pro Cond" w:hAnsi="Myriad Pro Cond"/>
    </w:rPr>
  </w:style>
  <w:style w:type="paragraph" w:customStyle="1" w:styleId="C2">
    <w:name w:val="C2"/>
    <w:basedOn w:val="Normal"/>
    <w:next w:val="Normal"/>
    <w:rsid w:val="00D554E8"/>
    <w:pPr>
      <w:pBdr>
        <w:bottom w:val="single" w:sz="2" w:space="0" w:color="auto"/>
      </w:pBdr>
      <w:spacing w:after="40"/>
      <w:ind w:firstLine="720"/>
      <w:jc w:val="right"/>
    </w:pPr>
    <w:rPr>
      <w:rFonts w:ascii="Helvetica Neue" w:eastAsia="Cambria" w:hAnsi="Helvetica Neue" w:cs="Times New Roman"/>
      <w:sz w:val="18"/>
      <w:szCs w:val="20"/>
      <w:lang w:eastAsia="ja-JP"/>
    </w:rPr>
  </w:style>
  <w:style w:type="paragraph" w:customStyle="1" w:styleId="CableTV">
    <w:name w:val="Cable TV"/>
    <w:basedOn w:val="Normal"/>
    <w:rsid w:val="00D554E8"/>
    <w:pPr>
      <w:spacing w:line="540" w:lineRule="atLeast"/>
      <w:ind w:right="3840" w:firstLine="240"/>
    </w:pPr>
    <w:rPr>
      <w:rFonts w:ascii="Courier" w:eastAsia="Times New Roman" w:hAnsi="Courier" w:cs="Times New Roman"/>
      <w:sz w:val="36"/>
      <w:szCs w:val="20"/>
      <w:lang w:eastAsia="ja-JP"/>
    </w:rPr>
  </w:style>
  <w:style w:type="paragraph" w:customStyle="1" w:styleId="Calendar">
    <w:name w:val="Calendar"/>
    <w:basedOn w:val="Normal"/>
    <w:rsid w:val="00D554E8"/>
    <w:pPr>
      <w:spacing w:line="210" w:lineRule="exact"/>
      <w:ind w:left="240" w:hanging="240"/>
    </w:pPr>
    <w:rPr>
      <w:rFonts w:ascii="Lucida Bright" w:eastAsia="Cambria" w:hAnsi="Lucida Bright" w:cs="Times New Roman"/>
      <w:sz w:val="20"/>
      <w:szCs w:val="20"/>
      <w:lang w:eastAsia="ja-JP"/>
    </w:rPr>
  </w:style>
  <w:style w:type="paragraph" w:customStyle="1" w:styleId="Classified">
    <w:name w:val="Classified"/>
    <w:basedOn w:val="Normal"/>
    <w:next w:val="Normal"/>
    <w:rsid w:val="00D554E8"/>
    <w:pPr>
      <w:ind w:firstLine="720"/>
      <w:jc w:val="both"/>
    </w:pPr>
    <w:rPr>
      <w:rFonts w:ascii="Helvetica Neue" w:eastAsia="Cambria" w:hAnsi="Helvetica Neue" w:cs="Times New Roman"/>
      <w:sz w:val="18"/>
      <w:szCs w:val="20"/>
      <w:lang w:eastAsia="ja-JP"/>
    </w:rPr>
  </w:style>
  <w:style w:type="paragraph" w:customStyle="1" w:styleId="ClassifiedHeading">
    <w:name w:val="Classified Heading"/>
    <w:basedOn w:val="Normal"/>
    <w:next w:val="Classified"/>
    <w:rsid w:val="00D554E8"/>
    <w:pPr>
      <w:pBdr>
        <w:top w:val="single" w:sz="12" w:space="3" w:color="auto"/>
        <w:bottom w:val="single" w:sz="12" w:space="3" w:color="auto"/>
      </w:pBdr>
      <w:tabs>
        <w:tab w:val="right" w:pos="2880"/>
      </w:tabs>
      <w:spacing w:after="60"/>
      <w:ind w:firstLine="720"/>
      <w:jc w:val="both"/>
    </w:pPr>
    <w:rPr>
      <w:rFonts w:ascii="Helvetica Neue" w:eastAsia="Cambria" w:hAnsi="Helvetica Neue" w:cs="Times New Roman"/>
      <w:b/>
      <w:szCs w:val="20"/>
      <w:lang w:eastAsia="ja-JP"/>
    </w:rPr>
  </w:style>
  <w:style w:type="paragraph" w:customStyle="1" w:styleId="Cutline">
    <w:name w:val="Cutline"/>
    <w:basedOn w:val="Normal"/>
    <w:rsid w:val="00D554E8"/>
    <w:pPr>
      <w:spacing w:line="220" w:lineRule="exact"/>
      <w:ind w:firstLine="720"/>
    </w:pPr>
    <w:rPr>
      <w:rFonts w:ascii="Myriad Pro Bold" w:eastAsia="Cambria" w:hAnsi="Myriad Pro Bold" w:cs="Times New Roman"/>
      <w:b/>
      <w:sz w:val="20"/>
      <w:szCs w:val="20"/>
      <w:lang w:eastAsia="ja-JP"/>
    </w:rPr>
  </w:style>
  <w:style w:type="paragraph" w:customStyle="1" w:styleId="Deck">
    <w:name w:val="Deck"/>
    <w:basedOn w:val="Heads"/>
    <w:rsid w:val="00D554E8"/>
    <w:rPr>
      <w:rFonts w:ascii="Garamond Premr Pro Disp" w:hAnsi="Garamond Premr Pro Disp"/>
      <w:i/>
      <w:sz w:val="36"/>
    </w:rPr>
  </w:style>
  <w:style w:type="paragraph" w:customStyle="1" w:styleId="DelinquentTaxes">
    <w:name w:val="Delinquent Taxes"/>
    <w:basedOn w:val="Normal"/>
    <w:rsid w:val="00D554E8"/>
    <w:pPr>
      <w:pBdr>
        <w:bottom w:val="single" w:sz="2" w:space="1" w:color="000000"/>
        <w:between w:val="single" w:sz="2" w:space="1" w:color="000000"/>
      </w:pBdr>
      <w:tabs>
        <w:tab w:val="decimal" w:pos="1320"/>
        <w:tab w:val="left" w:pos="1920"/>
        <w:tab w:val="left" w:pos="4320"/>
      </w:tabs>
      <w:spacing w:line="160" w:lineRule="exact"/>
      <w:jc w:val="both"/>
    </w:pPr>
    <w:rPr>
      <w:rFonts w:ascii="Helvetica Neue" w:eastAsia="Cambria" w:hAnsi="Helvetica Neue" w:cs="Times New Roman"/>
      <w:sz w:val="14"/>
      <w:szCs w:val="20"/>
      <w:lang w:eastAsia="ja-JP"/>
    </w:rPr>
  </w:style>
  <w:style w:type="paragraph" w:customStyle="1" w:styleId="Editorial">
    <w:name w:val="Editorial"/>
    <w:basedOn w:val="Normal"/>
    <w:rsid w:val="00D554E8"/>
    <w:pPr>
      <w:spacing w:line="230" w:lineRule="exact"/>
      <w:ind w:firstLine="180"/>
    </w:pPr>
    <w:rPr>
      <w:rFonts w:ascii="Lucida Bright" w:eastAsia="Cambria" w:hAnsi="Lucida Bright" w:cs="Times New Roman"/>
      <w:sz w:val="20"/>
      <w:szCs w:val="20"/>
      <w:lang w:eastAsia="ja-JP"/>
    </w:rPr>
  </w:style>
  <w:style w:type="paragraph" w:customStyle="1" w:styleId="FBpass">
    <w:name w:val="FB pass"/>
    <w:basedOn w:val="Normal"/>
    <w:rsid w:val="00D554E8"/>
    <w:pPr>
      <w:tabs>
        <w:tab w:val="left" w:leader="dot" w:pos="840"/>
        <w:tab w:val="left" w:pos="1200"/>
        <w:tab w:val="left" w:pos="1440"/>
        <w:tab w:val="left" w:pos="1680"/>
        <w:tab w:val="left" w:pos="2160"/>
        <w:tab w:val="left" w:pos="2520"/>
      </w:tabs>
      <w:spacing w:line="180" w:lineRule="exact"/>
      <w:ind w:firstLine="720"/>
    </w:pPr>
    <w:rPr>
      <w:rFonts w:ascii="Myriad Pro" w:eastAsia="Cambria" w:hAnsi="Myriad Pro" w:cs="Times New Roman"/>
      <w:sz w:val="16"/>
      <w:szCs w:val="20"/>
      <w:lang w:eastAsia="ja-JP"/>
    </w:rPr>
  </w:style>
  <w:style w:type="paragraph" w:customStyle="1" w:styleId="FBrush">
    <w:name w:val="FB rush"/>
    <w:basedOn w:val="Normal"/>
    <w:rsid w:val="00D554E8"/>
    <w:pPr>
      <w:tabs>
        <w:tab w:val="left" w:leader="dot" w:pos="1400"/>
        <w:tab w:val="left" w:pos="1780"/>
        <w:tab w:val="left" w:pos="2280"/>
      </w:tabs>
      <w:spacing w:line="180" w:lineRule="exact"/>
      <w:ind w:firstLine="720"/>
    </w:pPr>
    <w:rPr>
      <w:rFonts w:ascii="Myriad Pro" w:eastAsia="Cambria" w:hAnsi="Myriad Pro" w:cs="Times New Roman"/>
      <w:sz w:val="16"/>
      <w:szCs w:val="20"/>
      <w:lang w:eastAsia="ja-JP"/>
    </w:rPr>
  </w:style>
  <w:style w:type="paragraph" w:customStyle="1" w:styleId="FBsq">
    <w:name w:val="FB sq"/>
    <w:basedOn w:val="Normal"/>
    <w:rsid w:val="00D554E8"/>
    <w:pPr>
      <w:tabs>
        <w:tab w:val="left" w:leader="dot" w:pos="1200"/>
        <w:tab w:val="left" w:pos="1560"/>
        <w:tab w:val="left" w:pos="1920"/>
        <w:tab w:val="left" w:pos="2280"/>
        <w:tab w:val="left" w:pos="2640"/>
      </w:tabs>
      <w:spacing w:line="180" w:lineRule="exact"/>
      <w:ind w:firstLine="720"/>
    </w:pPr>
    <w:rPr>
      <w:rFonts w:ascii="Myriad Pro" w:eastAsia="Cambria" w:hAnsi="Myriad Pro" w:cs="Times New Roman"/>
      <w:sz w:val="16"/>
      <w:szCs w:val="20"/>
      <w:lang w:eastAsia="ja-JP"/>
    </w:rPr>
  </w:style>
  <w:style w:type="paragraph" w:customStyle="1" w:styleId="FBstats">
    <w:name w:val="FB stats"/>
    <w:basedOn w:val="Normal"/>
    <w:rsid w:val="00D554E8"/>
    <w:pPr>
      <w:tabs>
        <w:tab w:val="left" w:leader="dot" w:pos="1660"/>
        <w:tab w:val="left" w:pos="2400"/>
      </w:tabs>
      <w:spacing w:line="180" w:lineRule="exact"/>
      <w:ind w:firstLine="720"/>
    </w:pPr>
    <w:rPr>
      <w:rFonts w:ascii="Myriad Pro" w:eastAsia="Cambria" w:hAnsi="Myriad Pro" w:cs="Times New Roman"/>
      <w:sz w:val="16"/>
      <w:szCs w:val="20"/>
      <w:lang w:eastAsia="ja-JP"/>
    </w:rPr>
  </w:style>
  <w:style w:type="paragraph" w:customStyle="1" w:styleId="Football-New">
    <w:name w:val="Football-New"/>
    <w:basedOn w:val="Normal"/>
    <w:rsid w:val="00D554E8"/>
    <w:pPr>
      <w:widowControl w:val="0"/>
      <w:tabs>
        <w:tab w:val="decimal" w:leader="dot" w:pos="2400"/>
        <w:tab w:val="decimal" w:pos="3360"/>
        <w:tab w:val="decimal" w:pos="4080"/>
        <w:tab w:val="decimal" w:pos="4920"/>
        <w:tab w:val="decimal" w:pos="5760"/>
      </w:tabs>
      <w:autoSpaceDE w:val="0"/>
      <w:autoSpaceDN w:val="0"/>
      <w:adjustRightInd w:val="0"/>
      <w:ind w:firstLine="720"/>
    </w:pPr>
    <w:rPr>
      <w:rFonts w:ascii="Helvetica Neue" w:eastAsia="Cambria" w:hAnsi="Helvetica Neue" w:cs="Times New Roman"/>
      <w:sz w:val="18"/>
      <w:szCs w:val="20"/>
      <w:lang w:eastAsia="ja-JP"/>
    </w:rPr>
  </w:style>
  <w:style w:type="paragraph" w:customStyle="1" w:styleId="Football-NewHeading">
    <w:name w:val="Football-New Heading"/>
    <w:basedOn w:val="Normal"/>
    <w:rsid w:val="00D554E8"/>
    <w:pPr>
      <w:widowControl w:val="0"/>
      <w:tabs>
        <w:tab w:val="center" w:pos="2280"/>
        <w:tab w:val="center" w:pos="3240"/>
        <w:tab w:val="center" w:pos="3960"/>
        <w:tab w:val="center" w:pos="4800"/>
        <w:tab w:val="center" w:pos="5640"/>
      </w:tabs>
      <w:autoSpaceDE w:val="0"/>
      <w:autoSpaceDN w:val="0"/>
      <w:adjustRightInd w:val="0"/>
      <w:ind w:firstLine="720"/>
    </w:pPr>
    <w:rPr>
      <w:rFonts w:ascii="Helvetica Neue" w:eastAsia="Cambria" w:hAnsi="Helvetica Neue" w:cs="Times New Roman"/>
      <w:b/>
      <w:sz w:val="18"/>
      <w:szCs w:val="20"/>
      <w:lang w:eastAsia="ja-JP"/>
    </w:rPr>
  </w:style>
  <w:style w:type="paragraph" w:customStyle="1" w:styleId="Heads">
    <w:name w:val="Heads"/>
    <w:basedOn w:val="Normal"/>
    <w:qFormat/>
    <w:rsid w:val="0010029A"/>
    <w:pPr>
      <w:jc w:val="center"/>
    </w:pPr>
    <w:rPr>
      <w:rFonts w:ascii="Myriad Pro Bold Cond" w:eastAsia="Cambria" w:hAnsi="Myriad Pro Bold Cond" w:cs="Times New Roman"/>
      <w:b/>
      <w:sz w:val="72"/>
      <w:szCs w:val="20"/>
      <w:lang w:eastAsia="ja-JP"/>
    </w:rPr>
  </w:style>
  <w:style w:type="paragraph" w:customStyle="1" w:styleId="Heads2">
    <w:name w:val="Heads 2"/>
    <w:basedOn w:val="Heads"/>
    <w:qFormat/>
    <w:rsid w:val="0010029A"/>
    <w:rPr>
      <w:rFonts w:ascii="Garamond Premr Pro Disp" w:hAnsi="Garamond Premr Pro Disp"/>
    </w:rPr>
  </w:style>
  <w:style w:type="paragraph" w:styleId="Bibliography">
    <w:name w:val="Bibliography"/>
    <w:basedOn w:val="Normal"/>
    <w:next w:val="Normal"/>
    <w:uiPriority w:val="70"/>
    <w:rsid w:val="00D554E8"/>
    <w:pPr>
      <w:ind w:firstLine="720"/>
    </w:pPr>
    <w:rPr>
      <w:rFonts w:ascii="Geneva" w:eastAsia="Cambria" w:hAnsi="Geneva" w:cs="Times New Roman"/>
      <w:szCs w:val="20"/>
      <w:lang w:eastAsia="ja-JP"/>
    </w:rPr>
  </w:style>
  <w:style w:type="character" w:styleId="BookTitle">
    <w:name w:val="Book Title"/>
    <w:basedOn w:val="DefaultParagraphFont"/>
    <w:uiPriority w:val="69"/>
    <w:qFormat/>
    <w:rsid w:val="00D554E8"/>
    <w:rPr>
      <w:b/>
      <w:bCs/>
      <w:i/>
      <w:iCs/>
      <w:spacing w:val="5"/>
    </w:rPr>
  </w:style>
  <w:style w:type="character" w:styleId="Emphasis">
    <w:name w:val="Emphasis"/>
    <w:basedOn w:val="DefaultParagraphFont"/>
    <w:uiPriority w:val="20"/>
    <w:qFormat/>
    <w:rsid w:val="00D554E8"/>
    <w:rPr>
      <w:i/>
      <w:iCs/>
    </w:rPr>
  </w:style>
  <w:style w:type="paragraph" w:customStyle="1" w:styleId="HospitalClaims">
    <w:name w:val="Hospital Claims"/>
    <w:basedOn w:val="Normal"/>
    <w:rsid w:val="00D554E8"/>
    <w:pPr>
      <w:tabs>
        <w:tab w:val="decimal" w:leader="dot" w:pos="2520"/>
        <w:tab w:val="right" w:pos="4440"/>
        <w:tab w:val="right" w:pos="10080"/>
      </w:tabs>
      <w:ind w:firstLine="720"/>
    </w:pPr>
    <w:rPr>
      <w:rFonts w:ascii="Helvetica Neue" w:eastAsia="Cambria" w:hAnsi="Helvetica Neue" w:cs="Times New Roman"/>
      <w:sz w:val="14"/>
      <w:szCs w:val="20"/>
      <w:lang w:eastAsia="ja-JP"/>
    </w:rPr>
  </w:style>
  <w:style w:type="paragraph" w:customStyle="1" w:styleId="Legals">
    <w:name w:val="Legals"/>
    <w:basedOn w:val="Normal"/>
    <w:rsid w:val="00D554E8"/>
    <w:pPr>
      <w:spacing w:line="160" w:lineRule="exact"/>
      <w:ind w:firstLine="120"/>
      <w:jc w:val="both"/>
    </w:pPr>
    <w:rPr>
      <w:rFonts w:ascii="Helvetica Neue" w:eastAsia="Cambria" w:hAnsi="Helvetica Neue" w:cs="Times New Roman"/>
      <w:sz w:val="14"/>
      <w:szCs w:val="20"/>
      <w:lang w:eastAsia="ja-JP"/>
    </w:rPr>
  </w:style>
  <w:style w:type="paragraph" w:customStyle="1" w:styleId="Legalsclaims">
    <w:name w:val="Legals claims"/>
    <w:basedOn w:val="Normal"/>
    <w:rsid w:val="00D554E8"/>
    <w:pPr>
      <w:tabs>
        <w:tab w:val="right" w:leader="dot" w:pos="2880"/>
      </w:tabs>
      <w:spacing w:line="160" w:lineRule="exact"/>
      <w:ind w:firstLine="720"/>
      <w:jc w:val="both"/>
    </w:pPr>
    <w:rPr>
      <w:rFonts w:ascii="Helvetica Neue" w:eastAsia="Cambria" w:hAnsi="Helvetica Neue" w:cs="Times New Roman"/>
      <w:sz w:val="14"/>
      <w:szCs w:val="20"/>
      <w:lang w:eastAsia="ja-JP"/>
    </w:rPr>
  </w:style>
  <w:style w:type="paragraph" w:customStyle="1" w:styleId="Legals-Hospital-School">
    <w:name w:val="Legals-Hospital-School"/>
    <w:basedOn w:val="Legalsclaims"/>
    <w:rsid w:val="00D554E8"/>
    <w:pPr>
      <w:tabs>
        <w:tab w:val="clear" w:pos="2880"/>
        <w:tab w:val="right" w:leader="dot" w:pos="4440"/>
      </w:tabs>
      <w:ind w:firstLine="0"/>
    </w:pPr>
  </w:style>
  <w:style w:type="paragraph" w:customStyle="1" w:styleId="LookingBack">
    <w:name w:val="Looking Back"/>
    <w:basedOn w:val="Normal"/>
    <w:rsid w:val="00D554E8"/>
    <w:pPr>
      <w:spacing w:after="120" w:line="200" w:lineRule="exact"/>
      <w:ind w:firstLine="180"/>
    </w:pPr>
    <w:rPr>
      <w:rFonts w:ascii="Lucida Bright" w:eastAsia="Cambria" w:hAnsi="Lucida Bright" w:cs="Times New Roman"/>
      <w:sz w:val="18"/>
      <w:szCs w:val="20"/>
      <w:lang w:eastAsia="ja-JP"/>
    </w:rPr>
  </w:style>
  <w:style w:type="paragraph" w:customStyle="1" w:styleId="pmnews">
    <w:name w:val="pmnews"/>
    <w:basedOn w:val="Normal"/>
    <w:rsid w:val="00FF7252"/>
    <w:pPr>
      <w:spacing w:line="200" w:lineRule="exact"/>
      <w:ind w:firstLine="187"/>
    </w:pPr>
    <w:rPr>
      <w:rFonts w:ascii="Lucida Bright" w:eastAsia="Cambria" w:hAnsi="Lucida Bright" w:cs="Times New Roman"/>
      <w:sz w:val="18"/>
      <w:szCs w:val="20"/>
      <w:lang w:eastAsia="ja-JP"/>
    </w:rPr>
  </w:style>
  <w:style w:type="paragraph" w:customStyle="1" w:styleId="Record">
    <w:name w:val="Record"/>
    <w:basedOn w:val="pmnews"/>
    <w:rsid w:val="00D554E8"/>
    <w:rPr>
      <w:rFonts w:ascii="Myriad Pro" w:hAnsi="Myriad Pro"/>
    </w:rPr>
  </w:style>
  <w:style w:type="paragraph" w:customStyle="1" w:styleId="SchoolBills">
    <w:name w:val="School Bills"/>
    <w:basedOn w:val="Normal"/>
    <w:rsid w:val="00D554E8"/>
    <w:pPr>
      <w:tabs>
        <w:tab w:val="left" w:leader="dot" w:pos="2640"/>
        <w:tab w:val="decimal" w:pos="5760"/>
      </w:tabs>
      <w:ind w:firstLine="720"/>
    </w:pPr>
    <w:rPr>
      <w:rFonts w:ascii="Helvetica Neue" w:eastAsia="Cambria" w:hAnsi="Helvetica Neue" w:cs="Times New Roman"/>
      <w:sz w:val="14"/>
      <w:szCs w:val="20"/>
      <w:lang w:eastAsia="ja-JP"/>
    </w:rPr>
  </w:style>
  <w:style w:type="paragraph" w:customStyle="1" w:styleId="Sportsline">
    <w:name w:val="Sportsline"/>
    <w:basedOn w:val="Normal"/>
    <w:rsid w:val="00D554E8"/>
    <w:pPr>
      <w:spacing w:line="180" w:lineRule="exact"/>
      <w:ind w:left="120" w:hanging="120"/>
    </w:pPr>
    <w:rPr>
      <w:rFonts w:ascii="Myriad Pro" w:eastAsia="Cambria" w:hAnsi="Myriad Pro" w:cs="Times New Roman"/>
      <w:sz w:val="16"/>
      <w:szCs w:val="20"/>
      <w:lang w:eastAsia="ja-JP"/>
    </w:rPr>
  </w:style>
  <w:style w:type="paragraph" w:customStyle="1" w:styleId="SportslineHead">
    <w:name w:val="Sportsline Head"/>
    <w:basedOn w:val="Normal"/>
    <w:rsid w:val="00D554E8"/>
    <w:pPr>
      <w:pBdr>
        <w:top w:val="single" w:sz="4" w:space="1" w:color="auto"/>
        <w:bottom w:val="single" w:sz="4" w:space="12" w:color="auto"/>
      </w:pBdr>
      <w:spacing w:after="120"/>
    </w:pPr>
    <w:rPr>
      <w:rFonts w:ascii="Century Gothic" w:eastAsia="Cambria" w:hAnsi="Century Gothic" w:cs="Times New Roman"/>
      <w:b/>
      <w:sz w:val="72"/>
      <w:szCs w:val="20"/>
      <w:lang w:eastAsia="ja-JP"/>
    </w:rPr>
  </w:style>
  <w:style w:type="paragraph" w:customStyle="1" w:styleId="Standings">
    <w:name w:val="Standings"/>
    <w:basedOn w:val="Normal"/>
    <w:rsid w:val="00D554E8"/>
    <w:pPr>
      <w:tabs>
        <w:tab w:val="left" w:leader="dot" w:pos="1560"/>
        <w:tab w:val="left" w:pos="2280"/>
      </w:tabs>
      <w:spacing w:line="180" w:lineRule="exact"/>
    </w:pPr>
    <w:rPr>
      <w:rFonts w:ascii="Myriad Pro" w:eastAsia="Cambria" w:hAnsi="Myriad Pro" w:cs="Times New Roman"/>
      <w:sz w:val="16"/>
      <w:szCs w:val="20"/>
      <w:lang w:eastAsia="ja-JP"/>
    </w:rPr>
  </w:style>
  <w:style w:type="paragraph" w:customStyle="1" w:styleId="Style1">
    <w:name w:val="Style1"/>
    <w:basedOn w:val="pmnews"/>
    <w:rsid w:val="00D554E8"/>
    <w:pPr>
      <w:pBdr>
        <w:bottom w:val="single" w:sz="2" w:space="3" w:color="auto"/>
        <w:between w:val="single" w:sz="2" w:space="1" w:color="auto"/>
      </w:pBdr>
      <w:tabs>
        <w:tab w:val="left" w:leader="dot" w:pos="1800"/>
        <w:tab w:val="left" w:pos="2400"/>
        <w:tab w:val="decimal" w:pos="3240"/>
      </w:tabs>
      <w:spacing w:line="240" w:lineRule="exact"/>
      <w:ind w:firstLine="0"/>
    </w:pPr>
    <w:rPr>
      <w:rFonts w:ascii="Times" w:hAnsi="Times"/>
      <w:sz w:val="20"/>
    </w:rPr>
  </w:style>
  <w:style w:type="paragraph" w:customStyle="1" w:styleId="Subheads">
    <w:name w:val="Subheads"/>
    <w:basedOn w:val="Normal"/>
    <w:rsid w:val="00D554E8"/>
    <w:pPr>
      <w:spacing w:before="120"/>
      <w:jc w:val="center"/>
    </w:pPr>
    <w:rPr>
      <w:rFonts w:ascii="Myriad Pro Bold Cond" w:eastAsia="Cambria" w:hAnsi="Myriad Pro Bold Cond" w:cs="Times New Roman"/>
      <w:sz w:val="28"/>
      <w:szCs w:val="20"/>
      <w:lang w:eastAsia="ja-JP"/>
    </w:rPr>
  </w:style>
  <w:style w:type="paragraph" w:customStyle="1" w:styleId="Subheads2">
    <w:name w:val="Subheads 2"/>
    <w:basedOn w:val="Subheads"/>
    <w:rsid w:val="00D554E8"/>
    <w:pPr>
      <w:spacing w:line="200" w:lineRule="exact"/>
    </w:pPr>
    <w:rPr>
      <w:sz w:val="22"/>
    </w:rPr>
  </w:style>
  <w:style w:type="paragraph" w:customStyle="1" w:styleId="Weather">
    <w:name w:val="Weather"/>
    <w:rsid w:val="00D554E8"/>
    <w:pPr>
      <w:tabs>
        <w:tab w:val="center" w:pos="9240"/>
      </w:tabs>
      <w:spacing w:after="120" w:line="264" w:lineRule="auto"/>
    </w:pPr>
    <w:rPr>
      <w:rFonts w:ascii="Myriad Pro" w:eastAsia="Cambria" w:hAnsi="Myriad Pro" w:cs="MyriadPro-Bold"/>
      <w:bCs/>
      <w:color w:val="000000"/>
      <w:sz w:val="20"/>
      <w:szCs w:val="20"/>
      <w:lang w:eastAsia="ja-JP" w:bidi="en-US"/>
    </w:rPr>
  </w:style>
  <w:style w:type="paragraph" w:customStyle="1" w:styleId="WeatherListing">
    <w:name w:val="Weather Listing"/>
    <w:basedOn w:val="pmnews"/>
    <w:rsid w:val="00D554E8"/>
    <w:pPr>
      <w:pBdr>
        <w:bottom w:val="single" w:sz="2" w:space="3" w:color="auto"/>
        <w:between w:val="single" w:sz="2" w:space="1" w:color="auto"/>
      </w:pBdr>
      <w:tabs>
        <w:tab w:val="left" w:leader="dot" w:pos="1800"/>
        <w:tab w:val="left" w:pos="2400"/>
        <w:tab w:val="decimal" w:pos="3960"/>
      </w:tabs>
      <w:spacing w:line="220" w:lineRule="exact"/>
      <w:ind w:firstLine="0"/>
    </w:pPr>
    <w:rPr>
      <w:rFonts w:ascii="Myriad Pro" w:hAnsi="Myriad Pro"/>
      <w:sz w:val="20"/>
    </w:rPr>
  </w:style>
  <w:style w:type="paragraph" w:customStyle="1" w:styleId="WeatherListingHead">
    <w:name w:val="Weather Listing Head"/>
    <w:basedOn w:val="WeatherListing"/>
    <w:rsid w:val="00D554E8"/>
    <w:pPr>
      <w:tabs>
        <w:tab w:val="clear" w:pos="1800"/>
        <w:tab w:val="clear" w:pos="2400"/>
        <w:tab w:val="clear" w:pos="3960"/>
        <w:tab w:val="left" w:pos="1080"/>
        <w:tab w:val="left" w:pos="1680"/>
        <w:tab w:val="right" w:pos="2880"/>
      </w:tabs>
      <w:spacing w:line="240" w:lineRule="exact"/>
    </w:pPr>
    <w:rPr>
      <w:b/>
    </w:rPr>
  </w:style>
  <w:style w:type="paragraph" w:customStyle="1" w:styleId="wnhead">
    <w:name w:val="wn head"/>
    <w:basedOn w:val="Normal"/>
    <w:rsid w:val="00D554E8"/>
    <w:pPr>
      <w:jc w:val="center"/>
    </w:pPr>
    <w:rPr>
      <w:rFonts w:ascii="Myriad Pro Bold Cond" w:eastAsia="Cambria" w:hAnsi="Myriad Pro Bold Cond" w:cs="Times New Roman"/>
      <w:b/>
      <w:w w:val="90"/>
      <w:sz w:val="3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07186A2A59D44BD2515C52661D566" ma:contentTypeVersion="14" ma:contentTypeDescription="Create a new document." ma:contentTypeScope="" ma:versionID="689fbad4c7c436a116c704a96976409e">
  <xsd:schema xmlns:xsd="http://www.w3.org/2001/XMLSchema" xmlns:xs="http://www.w3.org/2001/XMLSchema" xmlns:p="http://schemas.microsoft.com/office/2006/metadata/properties" xmlns:ns2="95ecccc5-bf31-410d-9c3f-cc4100046c9a" xmlns:ns3="ccd8e612-1f3d-4552-aea9-5ed7e51cd94d" targetNamespace="http://schemas.microsoft.com/office/2006/metadata/properties" ma:root="true" ma:fieldsID="17619ae08bcc131dc204015f2147a156" ns2:_="" ns3:_="">
    <xsd:import namespace="95ecccc5-bf31-410d-9c3f-cc4100046c9a"/>
    <xsd:import namespace="ccd8e612-1f3d-4552-aea9-5ed7e51cd9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cccc5-bf31-410d-9c3f-cc4100046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9c128a9-3042-4dac-9b9c-c3eea9ed410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8e612-1f3d-4552-aea9-5ed7e51cd9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1b64d6-634b-488a-a928-29f9fc78d9a8}" ma:internalName="TaxCatchAll" ma:showField="CatchAllData" ma:web="ccd8e612-1f3d-4552-aea9-5ed7e51cd94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d8e612-1f3d-4552-aea9-5ed7e51cd94d" xsi:nil="true"/>
    <lcf76f155ced4ddcb4097134ff3c332f xmlns="95ecccc5-bf31-410d-9c3f-cc4100046c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0FD0FF-BF46-4A0B-AD89-B031B65255C6}"/>
</file>

<file path=customXml/itemProps2.xml><?xml version="1.0" encoding="utf-8"?>
<ds:datastoreItem xmlns:ds="http://schemas.openxmlformats.org/officeDocument/2006/customXml" ds:itemID="{44E9C23F-B5AB-42EC-9FE5-688B3B428B4F}"/>
</file>

<file path=customXml/itemProps3.xml><?xml version="1.0" encoding="utf-8"?>
<ds:datastoreItem xmlns:ds="http://schemas.openxmlformats.org/officeDocument/2006/customXml" ds:itemID="{EBC733C6-5D30-4BE4-A497-E429C2155267}"/>
</file>

<file path=docProps/app.xml><?xml version="1.0" encoding="utf-8"?>
<Properties xmlns="http://schemas.openxmlformats.org/officeDocument/2006/extended-properties" xmlns:vt="http://schemas.openxmlformats.org/officeDocument/2006/docPropsVTypes">
  <Template>Normal.dotm</Template>
  <TotalTime>86</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Spurgeon</dc:creator>
  <cp:keywords/>
  <dc:description/>
  <cp:lastModifiedBy>Gary Spurgeon</cp:lastModifiedBy>
  <cp:revision>3</cp:revision>
  <dcterms:created xsi:type="dcterms:W3CDTF">2023-10-12T03:03:00Z</dcterms:created>
  <dcterms:modified xsi:type="dcterms:W3CDTF">2023-10-12T14:52:00Z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0x0101009A807186A2A59D44BD2515C52661D566</vt:lpwstr>
  </property>
</Properties>
</file>